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6F1A" w:rsidRDefault="00546F1A" w:rsidP="00E843CD">
      <w:pPr>
        <w:rPr>
          <w:b/>
          <w:sz w:val="28"/>
          <w:szCs w:val="28"/>
        </w:rPr>
      </w:pPr>
      <w:r>
        <w:rPr>
          <w:rFonts w:hint="eastAsia"/>
          <w:b/>
          <w:sz w:val="28"/>
          <w:szCs w:val="28"/>
        </w:rPr>
        <w:t xml:space="preserve">令和6年　</w:t>
      </w:r>
      <w:r w:rsidR="00E843CD" w:rsidRPr="00F92EE5">
        <w:rPr>
          <w:rFonts w:hint="eastAsia"/>
          <w:b/>
          <w:sz w:val="28"/>
          <w:szCs w:val="28"/>
        </w:rPr>
        <w:t>課税</w:t>
      </w:r>
      <w:r w:rsidR="000B6254">
        <w:rPr>
          <w:rFonts w:hint="eastAsia"/>
          <w:b/>
          <w:sz w:val="28"/>
          <w:szCs w:val="28"/>
        </w:rPr>
        <w:t>売上高</w:t>
      </w:r>
      <w:r w:rsidR="00E843CD" w:rsidRPr="00F92EE5">
        <w:rPr>
          <w:rFonts w:hint="eastAsia"/>
          <w:b/>
          <w:sz w:val="28"/>
          <w:szCs w:val="28"/>
        </w:rPr>
        <w:t>計算表</w:t>
      </w:r>
      <w:r w:rsidR="00E843CD">
        <w:rPr>
          <w:rFonts w:hint="eastAsia"/>
          <w:b/>
          <w:sz w:val="28"/>
          <w:szCs w:val="28"/>
        </w:rPr>
        <w:t xml:space="preserve">　簡易課税用</w:t>
      </w:r>
      <w:r w:rsidR="009125B7">
        <w:rPr>
          <w:rFonts w:hint="eastAsia"/>
          <w:b/>
          <w:sz w:val="28"/>
          <w:szCs w:val="28"/>
        </w:rPr>
        <w:t xml:space="preserve">　</w:t>
      </w:r>
    </w:p>
    <w:p w:rsidR="00E843CD" w:rsidRPr="009125B7" w:rsidRDefault="00E843CD" w:rsidP="00E843CD">
      <w:pPr>
        <w:rPr>
          <w:b/>
          <w:sz w:val="28"/>
          <w:szCs w:val="28"/>
        </w:rPr>
      </w:pPr>
      <w:r>
        <w:rPr>
          <w:rFonts w:hint="eastAsia"/>
        </w:rPr>
        <w:t>（</w:t>
      </w:r>
      <w:bookmarkStart w:id="0" w:name="_Hlk187856467"/>
      <w:bookmarkStart w:id="1" w:name="_GoBack"/>
      <w:r w:rsidR="00546F1A">
        <w:rPr>
          <w:rFonts w:hint="eastAsia"/>
        </w:rPr>
        <w:t>令和4年の課税売上高が</w:t>
      </w:r>
      <w:r w:rsidR="00546F1A" w:rsidRPr="00546F1A">
        <w:rPr>
          <w:rFonts w:asciiTheme="majorHAnsi" w:eastAsiaTheme="majorHAnsi" w:hAnsiTheme="majorHAnsi" w:cs="ＭＳ 明朝" w:hint="eastAsia"/>
        </w:rPr>
        <w:t>1,000万円以下</w:t>
      </w:r>
      <w:bookmarkEnd w:id="0"/>
      <w:bookmarkEnd w:id="1"/>
      <w:r w:rsidR="00546F1A">
        <w:rPr>
          <w:rFonts w:asciiTheme="majorHAnsi" w:eastAsiaTheme="majorHAnsi" w:hAnsiTheme="majorHAnsi" w:cs="ＭＳ 明朝" w:hint="eastAsia"/>
        </w:rPr>
        <w:t>で令和6年の途中でインボイス登録した場合はインボイス登録後のみ集計してください</w:t>
      </w:r>
      <w:r>
        <w:rPr>
          <w:rFonts w:hint="eastAsia"/>
        </w:rPr>
        <w:t>）</w:t>
      </w:r>
    </w:p>
    <w:tbl>
      <w:tblPr>
        <w:tblStyle w:val="a3"/>
        <w:tblW w:w="13183" w:type="dxa"/>
        <w:tblInd w:w="-5" w:type="dxa"/>
        <w:tblLook w:val="04A0" w:firstRow="1" w:lastRow="0" w:firstColumn="1" w:lastColumn="0" w:noHBand="0" w:noVBand="1"/>
      </w:tblPr>
      <w:tblGrid>
        <w:gridCol w:w="1276"/>
        <w:gridCol w:w="1134"/>
        <w:gridCol w:w="1701"/>
        <w:gridCol w:w="2126"/>
        <w:gridCol w:w="2410"/>
        <w:gridCol w:w="2268"/>
        <w:gridCol w:w="2268"/>
      </w:tblGrid>
      <w:tr w:rsidR="00E843CD" w:rsidTr="00E843CD">
        <w:trPr>
          <w:trHeight w:val="730"/>
        </w:trPr>
        <w:tc>
          <w:tcPr>
            <w:tcW w:w="1276" w:type="dxa"/>
            <w:vMerge w:val="restart"/>
            <w:shd w:val="clear" w:color="auto" w:fill="D5DCE4" w:themeFill="text2" w:themeFillTint="33"/>
          </w:tcPr>
          <w:p w:rsidR="00E843CD" w:rsidRPr="00950733" w:rsidRDefault="00E843CD" w:rsidP="000C6630">
            <w:pPr>
              <w:jc w:val="center"/>
              <w:rPr>
                <w:b/>
              </w:rPr>
            </w:pPr>
          </w:p>
          <w:p w:rsidR="00E843CD" w:rsidRPr="00950733" w:rsidRDefault="00E843CD" w:rsidP="000C6630">
            <w:pPr>
              <w:jc w:val="center"/>
              <w:rPr>
                <w:b/>
              </w:rPr>
            </w:pPr>
          </w:p>
          <w:p w:rsidR="00E843CD" w:rsidRPr="00950733" w:rsidRDefault="00E843CD" w:rsidP="000C6630">
            <w:pPr>
              <w:jc w:val="center"/>
              <w:rPr>
                <w:b/>
              </w:rPr>
            </w:pPr>
            <w:r w:rsidRPr="00950733">
              <w:rPr>
                <w:rFonts w:hint="eastAsia"/>
                <w:b/>
              </w:rPr>
              <w:t>科目</w:t>
            </w:r>
          </w:p>
        </w:tc>
        <w:tc>
          <w:tcPr>
            <w:tcW w:w="1134" w:type="dxa"/>
            <w:vMerge w:val="restart"/>
            <w:shd w:val="clear" w:color="auto" w:fill="D5DCE4" w:themeFill="text2" w:themeFillTint="33"/>
          </w:tcPr>
          <w:p w:rsidR="00E843CD" w:rsidRPr="00950733" w:rsidRDefault="00E843CD" w:rsidP="000C6630">
            <w:pPr>
              <w:jc w:val="center"/>
              <w:rPr>
                <w:b/>
              </w:rPr>
            </w:pPr>
          </w:p>
          <w:p w:rsidR="00E843CD" w:rsidRPr="00950733" w:rsidRDefault="00E843CD" w:rsidP="000C6630">
            <w:pPr>
              <w:jc w:val="center"/>
              <w:rPr>
                <w:b/>
              </w:rPr>
            </w:pPr>
          </w:p>
          <w:p w:rsidR="00E843CD" w:rsidRPr="00950733" w:rsidRDefault="00E843CD" w:rsidP="000C6630">
            <w:pPr>
              <w:jc w:val="center"/>
              <w:rPr>
                <w:b/>
              </w:rPr>
            </w:pPr>
            <w:r w:rsidRPr="00950733">
              <w:rPr>
                <w:rFonts w:hint="eastAsia"/>
                <w:b/>
              </w:rPr>
              <w:t>事業区分</w:t>
            </w:r>
          </w:p>
        </w:tc>
        <w:tc>
          <w:tcPr>
            <w:tcW w:w="1701" w:type="dxa"/>
            <w:vMerge w:val="restart"/>
            <w:shd w:val="clear" w:color="auto" w:fill="D5DCE4" w:themeFill="text2" w:themeFillTint="33"/>
          </w:tcPr>
          <w:p w:rsidR="00E843CD" w:rsidRPr="00950733" w:rsidRDefault="00E843CD" w:rsidP="000C6630">
            <w:pPr>
              <w:jc w:val="center"/>
              <w:rPr>
                <w:b/>
              </w:rPr>
            </w:pPr>
          </w:p>
          <w:p w:rsidR="00E843CD" w:rsidRPr="00950733" w:rsidRDefault="00E843CD" w:rsidP="000C6630">
            <w:pPr>
              <w:jc w:val="center"/>
              <w:rPr>
                <w:b/>
              </w:rPr>
            </w:pPr>
            <w:r w:rsidRPr="00950733">
              <w:rPr>
                <w:rFonts w:hint="eastAsia"/>
                <w:b/>
              </w:rPr>
              <w:t>決算額</w:t>
            </w:r>
          </w:p>
          <w:p w:rsidR="00E843CD" w:rsidRPr="00950733" w:rsidRDefault="00E843CD" w:rsidP="000C6630">
            <w:pPr>
              <w:jc w:val="center"/>
              <w:rPr>
                <w:b/>
              </w:rPr>
            </w:pPr>
          </w:p>
          <w:p w:rsidR="00E843CD" w:rsidRPr="00950733" w:rsidRDefault="00E843CD" w:rsidP="000C6630">
            <w:pPr>
              <w:jc w:val="center"/>
              <w:rPr>
                <w:b/>
              </w:rPr>
            </w:pPr>
          </w:p>
          <w:p w:rsidR="00E843CD" w:rsidRPr="00950733" w:rsidRDefault="00E843CD" w:rsidP="000C6630">
            <w:pPr>
              <w:jc w:val="center"/>
              <w:rPr>
                <w:b/>
              </w:rPr>
            </w:pPr>
          </w:p>
          <w:p w:rsidR="00E843CD" w:rsidRPr="00950733" w:rsidRDefault="00E843CD" w:rsidP="000C6630">
            <w:pPr>
              <w:jc w:val="center"/>
              <w:rPr>
                <w:b/>
              </w:rPr>
            </w:pPr>
            <w:r w:rsidRPr="00950733">
              <w:rPr>
                <w:rFonts w:hint="eastAsia"/>
                <w:b/>
              </w:rPr>
              <w:t>A</w:t>
            </w:r>
          </w:p>
        </w:tc>
        <w:tc>
          <w:tcPr>
            <w:tcW w:w="2126" w:type="dxa"/>
            <w:vMerge w:val="restart"/>
            <w:shd w:val="clear" w:color="auto" w:fill="D5DCE4" w:themeFill="text2" w:themeFillTint="33"/>
          </w:tcPr>
          <w:p w:rsidR="00E843CD" w:rsidRPr="00950733" w:rsidRDefault="00E843CD" w:rsidP="000C6630">
            <w:pPr>
              <w:jc w:val="center"/>
              <w:rPr>
                <w:b/>
              </w:rPr>
            </w:pPr>
          </w:p>
          <w:p w:rsidR="00E843CD" w:rsidRPr="00950733" w:rsidRDefault="00E843CD" w:rsidP="000C6630">
            <w:pPr>
              <w:jc w:val="center"/>
              <w:rPr>
                <w:b/>
              </w:rPr>
            </w:pPr>
            <w:r w:rsidRPr="00950733">
              <w:rPr>
                <w:rFonts w:hint="eastAsia"/>
                <w:b/>
              </w:rPr>
              <w:t>Aのうち、</w:t>
            </w:r>
          </w:p>
          <w:p w:rsidR="00E843CD" w:rsidRPr="00950733" w:rsidRDefault="00E843CD" w:rsidP="000C6630">
            <w:pPr>
              <w:jc w:val="center"/>
              <w:rPr>
                <w:b/>
              </w:rPr>
            </w:pPr>
            <w:r w:rsidRPr="00950733">
              <w:rPr>
                <w:rFonts w:hint="eastAsia"/>
                <w:b/>
              </w:rPr>
              <w:t>課税取引に</w:t>
            </w:r>
          </w:p>
          <w:p w:rsidR="00E843CD" w:rsidRPr="00950733" w:rsidRDefault="00E843CD" w:rsidP="000C6630">
            <w:pPr>
              <w:jc w:val="center"/>
              <w:rPr>
                <w:b/>
              </w:rPr>
            </w:pPr>
            <w:r w:rsidRPr="00950733">
              <w:rPr>
                <w:rFonts w:hint="eastAsia"/>
                <w:b/>
              </w:rPr>
              <w:t>ならないもの</w:t>
            </w:r>
          </w:p>
          <w:p w:rsidR="00E843CD" w:rsidRPr="00950733" w:rsidRDefault="00E843CD" w:rsidP="000C6630">
            <w:pPr>
              <w:jc w:val="center"/>
              <w:rPr>
                <w:b/>
              </w:rPr>
            </w:pPr>
          </w:p>
          <w:p w:rsidR="00E843CD" w:rsidRPr="00950733" w:rsidRDefault="00E843CD" w:rsidP="000C6630">
            <w:pPr>
              <w:jc w:val="center"/>
              <w:rPr>
                <w:b/>
              </w:rPr>
            </w:pPr>
            <w:r w:rsidRPr="00950733">
              <w:rPr>
                <w:rFonts w:hint="eastAsia"/>
                <w:b/>
              </w:rPr>
              <w:t>B</w:t>
            </w:r>
          </w:p>
        </w:tc>
        <w:tc>
          <w:tcPr>
            <w:tcW w:w="2410" w:type="dxa"/>
            <w:vMerge w:val="restart"/>
            <w:shd w:val="clear" w:color="auto" w:fill="D5DCE4" w:themeFill="text2" w:themeFillTint="33"/>
          </w:tcPr>
          <w:p w:rsidR="00E843CD" w:rsidRPr="00950733" w:rsidRDefault="00E843CD" w:rsidP="000C6630">
            <w:pPr>
              <w:jc w:val="center"/>
              <w:rPr>
                <w:b/>
              </w:rPr>
            </w:pPr>
          </w:p>
          <w:p w:rsidR="00E843CD" w:rsidRPr="00950733" w:rsidRDefault="00E843CD" w:rsidP="000C6630">
            <w:pPr>
              <w:jc w:val="center"/>
              <w:rPr>
                <w:b/>
              </w:rPr>
            </w:pPr>
            <w:r w:rsidRPr="00950733">
              <w:rPr>
                <w:rFonts w:hint="eastAsia"/>
                <w:b/>
              </w:rPr>
              <w:t>課税取引金額（A-B）</w:t>
            </w:r>
          </w:p>
          <w:p w:rsidR="00E843CD" w:rsidRPr="00950733" w:rsidRDefault="00E843CD" w:rsidP="000C6630">
            <w:pPr>
              <w:jc w:val="center"/>
              <w:rPr>
                <w:b/>
              </w:rPr>
            </w:pPr>
          </w:p>
          <w:p w:rsidR="00E843CD" w:rsidRPr="00950733" w:rsidRDefault="00E843CD" w:rsidP="000C6630">
            <w:pPr>
              <w:jc w:val="center"/>
              <w:rPr>
                <w:b/>
              </w:rPr>
            </w:pPr>
          </w:p>
          <w:p w:rsidR="00E843CD" w:rsidRPr="00950733" w:rsidRDefault="00E843CD" w:rsidP="000C6630">
            <w:pPr>
              <w:jc w:val="center"/>
              <w:rPr>
                <w:b/>
              </w:rPr>
            </w:pPr>
            <w:r w:rsidRPr="00950733">
              <w:rPr>
                <w:rFonts w:hint="eastAsia"/>
                <w:b/>
              </w:rPr>
              <w:t>C</w:t>
            </w:r>
          </w:p>
        </w:tc>
        <w:tc>
          <w:tcPr>
            <w:tcW w:w="4536" w:type="dxa"/>
            <w:gridSpan w:val="2"/>
            <w:shd w:val="clear" w:color="auto" w:fill="D5DCE4" w:themeFill="text2" w:themeFillTint="33"/>
          </w:tcPr>
          <w:p w:rsidR="00E843CD" w:rsidRPr="00950733" w:rsidRDefault="00E843CD" w:rsidP="000C6630">
            <w:pPr>
              <w:spacing w:line="480" w:lineRule="auto"/>
              <w:jc w:val="center"/>
              <w:rPr>
                <w:b/>
                <w:sz w:val="16"/>
                <w:szCs w:val="16"/>
              </w:rPr>
            </w:pPr>
            <w:r w:rsidRPr="00950733">
              <w:rPr>
                <w:rFonts w:hint="eastAsia"/>
                <w:b/>
              </w:rPr>
              <w:t>課税取引金額のうち</w:t>
            </w:r>
          </w:p>
        </w:tc>
      </w:tr>
      <w:tr w:rsidR="00E843CD" w:rsidTr="00E843CD">
        <w:tc>
          <w:tcPr>
            <w:tcW w:w="1276" w:type="dxa"/>
            <w:vMerge/>
            <w:shd w:val="clear" w:color="auto" w:fill="D5DCE4" w:themeFill="text2" w:themeFillTint="33"/>
          </w:tcPr>
          <w:p w:rsidR="00E843CD" w:rsidRPr="00950733" w:rsidRDefault="00E843CD" w:rsidP="000C6630">
            <w:pPr>
              <w:rPr>
                <w:b/>
              </w:rPr>
            </w:pPr>
          </w:p>
        </w:tc>
        <w:tc>
          <w:tcPr>
            <w:tcW w:w="1134" w:type="dxa"/>
            <w:vMerge/>
            <w:shd w:val="clear" w:color="auto" w:fill="D5DCE4" w:themeFill="text2" w:themeFillTint="33"/>
          </w:tcPr>
          <w:p w:rsidR="00E843CD" w:rsidRPr="00950733" w:rsidRDefault="00E843CD" w:rsidP="000C6630">
            <w:pPr>
              <w:rPr>
                <w:b/>
              </w:rPr>
            </w:pPr>
          </w:p>
        </w:tc>
        <w:tc>
          <w:tcPr>
            <w:tcW w:w="1701" w:type="dxa"/>
            <w:vMerge/>
            <w:shd w:val="clear" w:color="auto" w:fill="D5DCE4" w:themeFill="text2" w:themeFillTint="33"/>
          </w:tcPr>
          <w:p w:rsidR="00E843CD" w:rsidRPr="00950733" w:rsidRDefault="00E843CD" w:rsidP="000C6630">
            <w:pPr>
              <w:rPr>
                <w:b/>
              </w:rPr>
            </w:pPr>
          </w:p>
        </w:tc>
        <w:tc>
          <w:tcPr>
            <w:tcW w:w="2126" w:type="dxa"/>
            <w:vMerge/>
            <w:shd w:val="clear" w:color="auto" w:fill="D5DCE4" w:themeFill="text2" w:themeFillTint="33"/>
          </w:tcPr>
          <w:p w:rsidR="00E843CD" w:rsidRPr="00950733" w:rsidRDefault="00E843CD" w:rsidP="000C6630">
            <w:pPr>
              <w:rPr>
                <w:b/>
              </w:rPr>
            </w:pPr>
          </w:p>
        </w:tc>
        <w:tc>
          <w:tcPr>
            <w:tcW w:w="2410" w:type="dxa"/>
            <w:vMerge/>
            <w:shd w:val="clear" w:color="auto" w:fill="D5DCE4" w:themeFill="text2" w:themeFillTint="33"/>
          </w:tcPr>
          <w:p w:rsidR="00E843CD" w:rsidRPr="00950733" w:rsidRDefault="00E843CD" w:rsidP="000C6630">
            <w:pPr>
              <w:rPr>
                <w:b/>
              </w:rPr>
            </w:pPr>
          </w:p>
        </w:tc>
        <w:tc>
          <w:tcPr>
            <w:tcW w:w="2268" w:type="dxa"/>
          </w:tcPr>
          <w:p w:rsidR="00E843CD" w:rsidRPr="00950733" w:rsidRDefault="00E843CD" w:rsidP="000C6630">
            <w:pPr>
              <w:jc w:val="center"/>
              <w:rPr>
                <w:b/>
              </w:rPr>
            </w:pPr>
            <w:r w:rsidRPr="00950733">
              <w:rPr>
                <w:rFonts w:hint="eastAsia"/>
                <w:b/>
              </w:rPr>
              <w:t>軽減税率</w:t>
            </w:r>
          </w:p>
          <w:p w:rsidR="00E843CD" w:rsidRPr="00950733" w:rsidRDefault="00E843CD" w:rsidP="000C6630">
            <w:pPr>
              <w:jc w:val="center"/>
              <w:rPr>
                <w:b/>
              </w:rPr>
            </w:pPr>
            <w:r w:rsidRPr="00950733">
              <w:rPr>
                <w:rFonts w:hint="eastAsia"/>
                <w:b/>
              </w:rPr>
              <w:t>８％分</w:t>
            </w:r>
          </w:p>
          <w:p w:rsidR="00E843CD" w:rsidRPr="00950733" w:rsidRDefault="00E843CD" w:rsidP="000C6630">
            <w:pPr>
              <w:jc w:val="center"/>
              <w:rPr>
                <w:b/>
              </w:rPr>
            </w:pPr>
            <w:r w:rsidRPr="00950733">
              <w:rPr>
                <w:rFonts w:hint="eastAsia"/>
                <w:b/>
              </w:rPr>
              <w:t>（6.24％）</w:t>
            </w:r>
          </w:p>
          <w:p w:rsidR="00E843CD" w:rsidRPr="00950733" w:rsidRDefault="00E843CD" w:rsidP="000C6630">
            <w:pPr>
              <w:jc w:val="center"/>
              <w:rPr>
                <w:b/>
              </w:rPr>
            </w:pPr>
            <w:r w:rsidRPr="00950733">
              <w:rPr>
                <w:rFonts w:hint="eastAsia"/>
                <w:b/>
              </w:rPr>
              <w:t>D</w:t>
            </w:r>
          </w:p>
        </w:tc>
        <w:tc>
          <w:tcPr>
            <w:tcW w:w="2268" w:type="dxa"/>
          </w:tcPr>
          <w:p w:rsidR="00E843CD" w:rsidRPr="00950733" w:rsidRDefault="00E843CD" w:rsidP="000C6630">
            <w:pPr>
              <w:jc w:val="center"/>
              <w:rPr>
                <w:b/>
              </w:rPr>
            </w:pPr>
            <w:r w:rsidRPr="00950733">
              <w:rPr>
                <w:rFonts w:hint="eastAsia"/>
                <w:b/>
              </w:rPr>
              <w:t>標準税率</w:t>
            </w:r>
          </w:p>
          <w:p w:rsidR="00E843CD" w:rsidRPr="00950733" w:rsidRDefault="00E843CD" w:rsidP="000C6630">
            <w:pPr>
              <w:jc w:val="center"/>
              <w:rPr>
                <w:b/>
              </w:rPr>
            </w:pPr>
            <w:r w:rsidRPr="00950733">
              <w:rPr>
                <w:rFonts w:hint="eastAsia"/>
                <w:b/>
              </w:rPr>
              <w:t>１０％分</w:t>
            </w:r>
          </w:p>
          <w:p w:rsidR="00E843CD" w:rsidRPr="00950733" w:rsidRDefault="00E843CD" w:rsidP="000C6630">
            <w:pPr>
              <w:jc w:val="center"/>
              <w:rPr>
                <w:b/>
              </w:rPr>
            </w:pPr>
            <w:r w:rsidRPr="00950733">
              <w:rPr>
                <w:rFonts w:hint="eastAsia"/>
                <w:b/>
              </w:rPr>
              <w:t>（7.8％）</w:t>
            </w:r>
          </w:p>
          <w:p w:rsidR="00E843CD" w:rsidRPr="00950733" w:rsidRDefault="00E843CD" w:rsidP="000C6630">
            <w:pPr>
              <w:jc w:val="center"/>
              <w:rPr>
                <w:b/>
              </w:rPr>
            </w:pPr>
            <w:r w:rsidRPr="00950733">
              <w:rPr>
                <w:rFonts w:hint="eastAsia"/>
                <w:b/>
              </w:rPr>
              <w:t>E</w:t>
            </w:r>
          </w:p>
        </w:tc>
      </w:tr>
      <w:tr w:rsidR="00E843CD" w:rsidTr="00E843CD">
        <w:tc>
          <w:tcPr>
            <w:tcW w:w="1276" w:type="dxa"/>
            <w:vMerge w:val="restart"/>
          </w:tcPr>
          <w:p w:rsidR="00E843CD" w:rsidRPr="00950733" w:rsidRDefault="00E843CD" w:rsidP="000C6630">
            <w:pPr>
              <w:jc w:val="center"/>
              <w:rPr>
                <w:b/>
              </w:rPr>
            </w:pPr>
          </w:p>
          <w:p w:rsidR="00E843CD" w:rsidRPr="00950733" w:rsidRDefault="00E843CD" w:rsidP="000C6630">
            <w:pPr>
              <w:jc w:val="center"/>
              <w:rPr>
                <w:b/>
              </w:rPr>
            </w:pPr>
          </w:p>
          <w:p w:rsidR="00E843CD" w:rsidRDefault="00E843CD" w:rsidP="000C6630">
            <w:pPr>
              <w:jc w:val="center"/>
              <w:rPr>
                <w:b/>
              </w:rPr>
            </w:pPr>
          </w:p>
          <w:p w:rsidR="00E843CD" w:rsidRDefault="00E843CD" w:rsidP="000C6630">
            <w:pPr>
              <w:jc w:val="center"/>
              <w:rPr>
                <w:b/>
              </w:rPr>
            </w:pPr>
          </w:p>
          <w:p w:rsidR="00E843CD" w:rsidRDefault="00E843CD" w:rsidP="000C6630">
            <w:pPr>
              <w:jc w:val="center"/>
              <w:rPr>
                <w:b/>
              </w:rPr>
            </w:pPr>
          </w:p>
          <w:p w:rsidR="00E843CD" w:rsidRPr="00950733" w:rsidRDefault="00E843CD" w:rsidP="000C6630">
            <w:pPr>
              <w:jc w:val="center"/>
              <w:rPr>
                <w:b/>
              </w:rPr>
            </w:pPr>
          </w:p>
          <w:p w:rsidR="00E843CD" w:rsidRPr="00950733" w:rsidRDefault="00E843CD" w:rsidP="000C6630">
            <w:pPr>
              <w:jc w:val="center"/>
              <w:rPr>
                <w:b/>
              </w:rPr>
            </w:pPr>
            <w:r w:rsidRPr="00950733">
              <w:rPr>
                <w:rFonts w:hint="eastAsia"/>
                <w:b/>
              </w:rPr>
              <w:t>課税売上高</w:t>
            </w:r>
          </w:p>
        </w:tc>
        <w:tc>
          <w:tcPr>
            <w:tcW w:w="1134" w:type="dxa"/>
          </w:tcPr>
          <w:p w:rsidR="00E843CD" w:rsidRPr="00950733" w:rsidRDefault="00E843CD" w:rsidP="000C6630">
            <w:pPr>
              <w:jc w:val="center"/>
              <w:rPr>
                <w:b/>
              </w:rPr>
            </w:pPr>
            <w:r w:rsidRPr="00950733">
              <w:rPr>
                <w:rFonts w:hint="eastAsia"/>
                <w:b/>
              </w:rPr>
              <w:t>第1種</w:t>
            </w:r>
          </w:p>
        </w:tc>
        <w:tc>
          <w:tcPr>
            <w:tcW w:w="1701" w:type="dxa"/>
          </w:tcPr>
          <w:p w:rsidR="00E843CD" w:rsidRDefault="00E843CD" w:rsidP="000C6630"/>
          <w:p w:rsidR="00E843CD" w:rsidRDefault="00E843CD" w:rsidP="000C6630"/>
        </w:tc>
        <w:tc>
          <w:tcPr>
            <w:tcW w:w="2126" w:type="dxa"/>
          </w:tcPr>
          <w:p w:rsidR="00E843CD" w:rsidRDefault="00E843CD" w:rsidP="000C6630"/>
        </w:tc>
        <w:tc>
          <w:tcPr>
            <w:tcW w:w="2410" w:type="dxa"/>
          </w:tcPr>
          <w:p w:rsidR="00E843CD" w:rsidRDefault="00E843CD" w:rsidP="000C6630"/>
        </w:tc>
        <w:tc>
          <w:tcPr>
            <w:tcW w:w="2268" w:type="dxa"/>
          </w:tcPr>
          <w:p w:rsidR="00E843CD" w:rsidRDefault="00E843CD" w:rsidP="000C6630"/>
        </w:tc>
        <w:tc>
          <w:tcPr>
            <w:tcW w:w="2268" w:type="dxa"/>
          </w:tcPr>
          <w:p w:rsidR="00E843CD" w:rsidRDefault="00E843CD" w:rsidP="000C6630"/>
        </w:tc>
      </w:tr>
      <w:tr w:rsidR="00E843CD" w:rsidTr="00E843CD">
        <w:tc>
          <w:tcPr>
            <w:tcW w:w="1276" w:type="dxa"/>
            <w:vMerge/>
          </w:tcPr>
          <w:p w:rsidR="00E843CD" w:rsidRPr="00950733" w:rsidRDefault="00E843CD" w:rsidP="000C6630">
            <w:pPr>
              <w:rPr>
                <w:b/>
              </w:rPr>
            </w:pPr>
          </w:p>
        </w:tc>
        <w:tc>
          <w:tcPr>
            <w:tcW w:w="1134" w:type="dxa"/>
          </w:tcPr>
          <w:p w:rsidR="00E843CD" w:rsidRPr="00950733" w:rsidRDefault="00E843CD" w:rsidP="000C6630">
            <w:pPr>
              <w:jc w:val="center"/>
              <w:rPr>
                <w:b/>
              </w:rPr>
            </w:pPr>
            <w:r w:rsidRPr="00950733">
              <w:rPr>
                <w:rFonts w:hint="eastAsia"/>
                <w:b/>
              </w:rPr>
              <w:t>第2種</w:t>
            </w:r>
          </w:p>
        </w:tc>
        <w:tc>
          <w:tcPr>
            <w:tcW w:w="1701" w:type="dxa"/>
          </w:tcPr>
          <w:p w:rsidR="00E843CD" w:rsidRDefault="00E843CD" w:rsidP="000C6630"/>
          <w:p w:rsidR="00E843CD" w:rsidRDefault="00E843CD" w:rsidP="000C6630"/>
        </w:tc>
        <w:tc>
          <w:tcPr>
            <w:tcW w:w="2126" w:type="dxa"/>
          </w:tcPr>
          <w:p w:rsidR="00E843CD" w:rsidRDefault="00E843CD" w:rsidP="000C6630"/>
        </w:tc>
        <w:tc>
          <w:tcPr>
            <w:tcW w:w="2410" w:type="dxa"/>
          </w:tcPr>
          <w:p w:rsidR="00E843CD" w:rsidRDefault="00E843CD" w:rsidP="000C6630"/>
        </w:tc>
        <w:tc>
          <w:tcPr>
            <w:tcW w:w="2268" w:type="dxa"/>
          </w:tcPr>
          <w:p w:rsidR="00E843CD" w:rsidRDefault="00E843CD" w:rsidP="000C6630"/>
        </w:tc>
        <w:tc>
          <w:tcPr>
            <w:tcW w:w="2268" w:type="dxa"/>
          </w:tcPr>
          <w:p w:rsidR="00E843CD" w:rsidRDefault="00E843CD" w:rsidP="000C6630"/>
        </w:tc>
      </w:tr>
      <w:tr w:rsidR="00E843CD" w:rsidTr="00E843CD">
        <w:tc>
          <w:tcPr>
            <w:tcW w:w="1276" w:type="dxa"/>
            <w:vMerge/>
          </w:tcPr>
          <w:p w:rsidR="00E843CD" w:rsidRPr="00950733" w:rsidRDefault="00E843CD" w:rsidP="000C6630">
            <w:pPr>
              <w:rPr>
                <w:b/>
              </w:rPr>
            </w:pPr>
          </w:p>
        </w:tc>
        <w:tc>
          <w:tcPr>
            <w:tcW w:w="1134" w:type="dxa"/>
          </w:tcPr>
          <w:p w:rsidR="00E843CD" w:rsidRPr="00950733" w:rsidRDefault="00E843CD" w:rsidP="000C6630">
            <w:pPr>
              <w:jc w:val="center"/>
              <w:rPr>
                <w:b/>
              </w:rPr>
            </w:pPr>
            <w:r w:rsidRPr="00950733">
              <w:rPr>
                <w:rFonts w:hint="eastAsia"/>
                <w:b/>
              </w:rPr>
              <w:t>第3種</w:t>
            </w:r>
          </w:p>
        </w:tc>
        <w:tc>
          <w:tcPr>
            <w:tcW w:w="1701" w:type="dxa"/>
          </w:tcPr>
          <w:p w:rsidR="00E843CD" w:rsidRDefault="00E843CD" w:rsidP="000C6630"/>
          <w:p w:rsidR="00E843CD" w:rsidRDefault="00E843CD" w:rsidP="000C6630"/>
        </w:tc>
        <w:tc>
          <w:tcPr>
            <w:tcW w:w="2126" w:type="dxa"/>
          </w:tcPr>
          <w:p w:rsidR="00E843CD" w:rsidRDefault="00E843CD" w:rsidP="000C6630"/>
        </w:tc>
        <w:tc>
          <w:tcPr>
            <w:tcW w:w="2410" w:type="dxa"/>
          </w:tcPr>
          <w:p w:rsidR="00E843CD" w:rsidRDefault="00E843CD" w:rsidP="000C6630"/>
        </w:tc>
        <w:tc>
          <w:tcPr>
            <w:tcW w:w="2268" w:type="dxa"/>
          </w:tcPr>
          <w:p w:rsidR="00E843CD" w:rsidRDefault="00E843CD" w:rsidP="000C6630"/>
        </w:tc>
        <w:tc>
          <w:tcPr>
            <w:tcW w:w="2268" w:type="dxa"/>
          </w:tcPr>
          <w:p w:rsidR="00E843CD" w:rsidRDefault="00E843CD" w:rsidP="000C6630"/>
        </w:tc>
      </w:tr>
      <w:tr w:rsidR="00E843CD" w:rsidTr="00E843CD">
        <w:tc>
          <w:tcPr>
            <w:tcW w:w="1276" w:type="dxa"/>
            <w:vMerge/>
          </w:tcPr>
          <w:p w:rsidR="00E843CD" w:rsidRPr="00950733" w:rsidRDefault="00E843CD" w:rsidP="000C6630">
            <w:pPr>
              <w:rPr>
                <w:b/>
              </w:rPr>
            </w:pPr>
          </w:p>
        </w:tc>
        <w:tc>
          <w:tcPr>
            <w:tcW w:w="1134" w:type="dxa"/>
          </w:tcPr>
          <w:p w:rsidR="00E843CD" w:rsidRPr="00950733" w:rsidRDefault="00E843CD" w:rsidP="000C6630">
            <w:pPr>
              <w:jc w:val="center"/>
              <w:rPr>
                <w:b/>
              </w:rPr>
            </w:pPr>
            <w:r w:rsidRPr="00950733">
              <w:rPr>
                <w:rFonts w:hint="eastAsia"/>
                <w:b/>
              </w:rPr>
              <w:t>第4種</w:t>
            </w:r>
          </w:p>
        </w:tc>
        <w:tc>
          <w:tcPr>
            <w:tcW w:w="1701" w:type="dxa"/>
          </w:tcPr>
          <w:p w:rsidR="00E843CD" w:rsidRDefault="00E843CD" w:rsidP="000C6630"/>
          <w:p w:rsidR="00E843CD" w:rsidRDefault="00E843CD" w:rsidP="000C6630"/>
        </w:tc>
        <w:tc>
          <w:tcPr>
            <w:tcW w:w="2126" w:type="dxa"/>
          </w:tcPr>
          <w:p w:rsidR="00E843CD" w:rsidRDefault="00E843CD" w:rsidP="000C6630"/>
        </w:tc>
        <w:tc>
          <w:tcPr>
            <w:tcW w:w="2410" w:type="dxa"/>
          </w:tcPr>
          <w:p w:rsidR="00E843CD" w:rsidRDefault="00E843CD" w:rsidP="000C6630"/>
        </w:tc>
        <w:tc>
          <w:tcPr>
            <w:tcW w:w="2268" w:type="dxa"/>
          </w:tcPr>
          <w:p w:rsidR="00E843CD" w:rsidRDefault="00E843CD" w:rsidP="000C6630"/>
        </w:tc>
        <w:tc>
          <w:tcPr>
            <w:tcW w:w="2268" w:type="dxa"/>
          </w:tcPr>
          <w:p w:rsidR="00E843CD" w:rsidRDefault="00E843CD" w:rsidP="000C6630"/>
        </w:tc>
      </w:tr>
      <w:tr w:rsidR="00E843CD" w:rsidTr="00E843CD">
        <w:tc>
          <w:tcPr>
            <w:tcW w:w="1276" w:type="dxa"/>
            <w:vMerge/>
          </w:tcPr>
          <w:p w:rsidR="00E843CD" w:rsidRPr="00950733" w:rsidRDefault="00E843CD" w:rsidP="000C6630">
            <w:pPr>
              <w:rPr>
                <w:b/>
              </w:rPr>
            </w:pPr>
          </w:p>
        </w:tc>
        <w:tc>
          <w:tcPr>
            <w:tcW w:w="1134" w:type="dxa"/>
          </w:tcPr>
          <w:p w:rsidR="00E843CD" w:rsidRPr="00950733" w:rsidRDefault="00E843CD" w:rsidP="000C6630">
            <w:pPr>
              <w:jc w:val="center"/>
              <w:rPr>
                <w:b/>
              </w:rPr>
            </w:pPr>
            <w:r w:rsidRPr="00950733">
              <w:rPr>
                <w:rFonts w:hint="eastAsia"/>
                <w:b/>
              </w:rPr>
              <w:t>第5種</w:t>
            </w:r>
          </w:p>
        </w:tc>
        <w:tc>
          <w:tcPr>
            <w:tcW w:w="1701" w:type="dxa"/>
          </w:tcPr>
          <w:p w:rsidR="00E843CD" w:rsidRDefault="00E843CD" w:rsidP="000C6630"/>
          <w:p w:rsidR="00E843CD" w:rsidRDefault="00E843CD" w:rsidP="000C6630"/>
        </w:tc>
        <w:tc>
          <w:tcPr>
            <w:tcW w:w="2126" w:type="dxa"/>
          </w:tcPr>
          <w:p w:rsidR="00E843CD" w:rsidRDefault="00E843CD" w:rsidP="000C6630"/>
        </w:tc>
        <w:tc>
          <w:tcPr>
            <w:tcW w:w="2410" w:type="dxa"/>
          </w:tcPr>
          <w:p w:rsidR="00E843CD" w:rsidRDefault="00E843CD" w:rsidP="000C6630"/>
        </w:tc>
        <w:tc>
          <w:tcPr>
            <w:tcW w:w="2268" w:type="dxa"/>
          </w:tcPr>
          <w:p w:rsidR="00E843CD" w:rsidRDefault="00E843CD" w:rsidP="000C6630"/>
        </w:tc>
        <w:tc>
          <w:tcPr>
            <w:tcW w:w="2268" w:type="dxa"/>
          </w:tcPr>
          <w:p w:rsidR="00E843CD" w:rsidRDefault="00E843CD" w:rsidP="000C6630"/>
        </w:tc>
      </w:tr>
      <w:tr w:rsidR="00E843CD" w:rsidTr="00E843CD">
        <w:tc>
          <w:tcPr>
            <w:tcW w:w="1276" w:type="dxa"/>
            <w:vMerge/>
          </w:tcPr>
          <w:p w:rsidR="00E843CD" w:rsidRPr="00950733" w:rsidRDefault="00E843CD" w:rsidP="000C6630">
            <w:pPr>
              <w:rPr>
                <w:b/>
              </w:rPr>
            </w:pPr>
          </w:p>
        </w:tc>
        <w:tc>
          <w:tcPr>
            <w:tcW w:w="1134" w:type="dxa"/>
            <w:tcBorders>
              <w:bottom w:val="double" w:sz="4" w:space="0" w:color="auto"/>
            </w:tcBorders>
          </w:tcPr>
          <w:p w:rsidR="00E843CD" w:rsidRPr="00950733" w:rsidRDefault="00E843CD" w:rsidP="000C6630">
            <w:pPr>
              <w:jc w:val="center"/>
              <w:rPr>
                <w:b/>
              </w:rPr>
            </w:pPr>
            <w:r w:rsidRPr="00950733">
              <w:rPr>
                <w:rFonts w:hint="eastAsia"/>
                <w:b/>
              </w:rPr>
              <w:t>第6種</w:t>
            </w:r>
          </w:p>
        </w:tc>
        <w:tc>
          <w:tcPr>
            <w:tcW w:w="1701" w:type="dxa"/>
            <w:tcBorders>
              <w:bottom w:val="double" w:sz="4" w:space="0" w:color="auto"/>
            </w:tcBorders>
          </w:tcPr>
          <w:p w:rsidR="00E843CD" w:rsidRDefault="00E843CD" w:rsidP="000C6630"/>
          <w:p w:rsidR="00E843CD" w:rsidRDefault="00E843CD" w:rsidP="000C6630"/>
        </w:tc>
        <w:tc>
          <w:tcPr>
            <w:tcW w:w="2126" w:type="dxa"/>
            <w:tcBorders>
              <w:bottom w:val="double" w:sz="4" w:space="0" w:color="auto"/>
            </w:tcBorders>
          </w:tcPr>
          <w:p w:rsidR="00E843CD" w:rsidRDefault="00E843CD" w:rsidP="000C6630"/>
        </w:tc>
        <w:tc>
          <w:tcPr>
            <w:tcW w:w="2410" w:type="dxa"/>
            <w:tcBorders>
              <w:bottom w:val="double" w:sz="4" w:space="0" w:color="auto"/>
            </w:tcBorders>
          </w:tcPr>
          <w:p w:rsidR="00E843CD" w:rsidRDefault="00E843CD" w:rsidP="000C6630"/>
        </w:tc>
        <w:tc>
          <w:tcPr>
            <w:tcW w:w="2268" w:type="dxa"/>
            <w:tcBorders>
              <w:bottom w:val="double" w:sz="4" w:space="0" w:color="auto"/>
            </w:tcBorders>
          </w:tcPr>
          <w:p w:rsidR="00E843CD" w:rsidRDefault="00E843CD" w:rsidP="000C6630"/>
        </w:tc>
        <w:tc>
          <w:tcPr>
            <w:tcW w:w="2268" w:type="dxa"/>
            <w:tcBorders>
              <w:bottom w:val="double" w:sz="4" w:space="0" w:color="auto"/>
            </w:tcBorders>
          </w:tcPr>
          <w:p w:rsidR="00E843CD" w:rsidRDefault="00E843CD" w:rsidP="000C6630"/>
        </w:tc>
      </w:tr>
      <w:tr w:rsidR="00E843CD" w:rsidTr="00AD7A82">
        <w:trPr>
          <w:trHeight w:val="551"/>
        </w:trPr>
        <w:tc>
          <w:tcPr>
            <w:tcW w:w="1276" w:type="dxa"/>
            <w:vMerge/>
          </w:tcPr>
          <w:p w:rsidR="00E843CD" w:rsidRPr="00950733" w:rsidRDefault="00E843CD" w:rsidP="000C6630">
            <w:pPr>
              <w:rPr>
                <w:b/>
              </w:rPr>
            </w:pPr>
          </w:p>
        </w:tc>
        <w:tc>
          <w:tcPr>
            <w:tcW w:w="1134" w:type="dxa"/>
            <w:tcBorders>
              <w:top w:val="double" w:sz="4" w:space="0" w:color="auto"/>
            </w:tcBorders>
            <w:shd w:val="clear" w:color="auto" w:fill="D5DCE4" w:themeFill="text2" w:themeFillTint="33"/>
          </w:tcPr>
          <w:p w:rsidR="00E843CD" w:rsidRPr="00950733" w:rsidRDefault="00E843CD" w:rsidP="000C6630">
            <w:pPr>
              <w:jc w:val="center"/>
              <w:rPr>
                <w:b/>
              </w:rPr>
            </w:pPr>
            <w:r w:rsidRPr="00950733">
              <w:rPr>
                <w:rFonts w:hint="eastAsia"/>
                <w:b/>
              </w:rPr>
              <w:t>計</w:t>
            </w:r>
          </w:p>
        </w:tc>
        <w:tc>
          <w:tcPr>
            <w:tcW w:w="1701" w:type="dxa"/>
            <w:tcBorders>
              <w:top w:val="double" w:sz="4" w:space="0" w:color="auto"/>
            </w:tcBorders>
            <w:shd w:val="clear" w:color="auto" w:fill="D5DCE4" w:themeFill="text2" w:themeFillTint="33"/>
          </w:tcPr>
          <w:p w:rsidR="00E843CD" w:rsidRDefault="00E843CD" w:rsidP="000C6630"/>
          <w:p w:rsidR="00E843CD" w:rsidRDefault="00E843CD" w:rsidP="000C6630"/>
        </w:tc>
        <w:tc>
          <w:tcPr>
            <w:tcW w:w="2126" w:type="dxa"/>
            <w:tcBorders>
              <w:top w:val="double" w:sz="4" w:space="0" w:color="auto"/>
            </w:tcBorders>
            <w:shd w:val="clear" w:color="auto" w:fill="D5DCE4" w:themeFill="text2" w:themeFillTint="33"/>
          </w:tcPr>
          <w:p w:rsidR="00E843CD" w:rsidRDefault="00E843CD" w:rsidP="000C6630"/>
        </w:tc>
        <w:tc>
          <w:tcPr>
            <w:tcW w:w="2410" w:type="dxa"/>
            <w:tcBorders>
              <w:top w:val="double" w:sz="4" w:space="0" w:color="auto"/>
            </w:tcBorders>
            <w:shd w:val="clear" w:color="auto" w:fill="D5DCE4" w:themeFill="text2" w:themeFillTint="33"/>
          </w:tcPr>
          <w:p w:rsidR="00E843CD" w:rsidRDefault="00E843CD" w:rsidP="000C6630"/>
        </w:tc>
        <w:tc>
          <w:tcPr>
            <w:tcW w:w="2268" w:type="dxa"/>
            <w:tcBorders>
              <w:top w:val="double" w:sz="4" w:space="0" w:color="auto"/>
            </w:tcBorders>
          </w:tcPr>
          <w:p w:rsidR="00E843CD" w:rsidRDefault="00E843CD" w:rsidP="000C6630"/>
        </w:tc>
        <w:tc>
          <w:tcPr>
            <w:tcW w:w="2268" w:type="dxa"/>
            <w:tcBorders>
              <w:top w:val="double" w:sz="4" w:space="0" w:color="auto"/>
            </w:tcBorders>
          </w:tcPr>
          <w:p w:rsidR="00E843CD" w:rsidRDefault="00E843CD" w:rsidP="000C6630"/>
        </w:tc>
      </w:tr>
    </w:tbl>
    <w:p w:rsidR="00CF6544" w:rsidRDefault="00CF6544" w:rsidP="00AD7A82">
      <w:pPr>
        <w:rPr>
          <w:rFonts w:hint="eastAsia"/>
        </w:rPr>
      </w:pPr>
    </w:p>
    <w:sectPr w:rsidR="00CF6544" w:rsidSect="00E843CD">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36A7" w:rsidRDefault="008C36A7" w:rsidP="008C36A7">
      <w:r>
        <w:separator/>
      </w:r>
    </w:p>
  </w:endnote>
  <w:endnote w:type="continuationSeparator" w:id="0">
    <w:p w:rsidR="008C36A7" w:rsidRDefault="008C36A7" w:rsidP="008C3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36A7" w:rsidRDefault="008C36A7" w:rsidP="008C36A7">
      <w:r>
        <w:separator/>
      </w:r>
    </w:p>
  </w:footnote>
  <w:footnote w:type="continuationSeparator" w:id="0">
    <w:p w:rsidR="008C36A7" w:rsidRDefault="008C36A7" w:rsidP="008C36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3CD"/>
    <w:rsid w:val="000B6254"/>
    <w:rsid w:val="003B2B20"/>
    <w:rsid w:val="00546F1A"/>
    <w:rsid w:val="008C36A7"/>
    <w:rsid w:val="009125B7"/>
    <w:rsid w:val="00AD7A82"/>
    <w:rsid w:val="00CF6544"/>
    <w:rsid w:val="00E843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F71393C"/>
  <w15:chartTrackingRefBased/>
  <w15:docId w15:val="{A4EE0769-89DC-4624-A226-F432DC1BB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43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4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36A7"/>
    <w:pPr>
      <w:tabs>
        <w:tab w:val="center" w:pos="4252"/>
        <w:tab w:val="right" w:pos="8504"/>
      </w:tabs>
      <w:snapToGrid w:val="0"/>
    </w:pPr>
  </w:style>
  <w:style w:type="character" w:customStyle="1" w:styleId="a5">
    <w:name w:val="ヘッダー (文字)"/>
    <w:basedOn w:val="a0"/>
    <w:link w:val="a4"/>
    <w:uiPriority w:val="99"/>
    <w:rsid w:val="008C36A7"/>
  </w:style>
  <w:style w:type="paragraph" w:styleId="a6">
    <w:name w:val="footer"/>
    <w:basedOn w:val="a"/>
    <w:link w:val="a7"/>
    <w:uiPriority w:val="99"/>
    <w:unhideWhenUsed/>
    <w:rsid w:val="008C36A7"/>
    <w:pPr>
      <w:tabs>
        <w:tab w:val="center" w:pos="4252"/>
        <w:tab w:val="right" w:pos="8504"/>
      </w:tabs>
      <w:snapToGrid w:val="0"/>
    </w:pPr>
  </w:style>
  <w:style w:type="character" w:customStyle="1" w:styleId="a7">
    <w:name w:val="フッター (文字)"/>
    <w:basedOn w:val="a0"/>
    <w:link w:val="a6"/>
    <w:uiPriority w:val="99"/>
    <w:rsid w:val="008C3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43</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 一輝</dc:creator>
  <cp:keywords/>
  <dc:description/>
  <cp:lastModifiedBy>太田 一輝</cp:lastModifiedBy>
  <cp:revision>7</cp:revision>
  <cp:lastPrinted>2024-11-28T01:51:00Z</cp:lastPrinted>
  <dcterms:created xsi:type="dcterms:W3CDTF">2023-08-08T03:53:00Z</dcterms:created>
  <dcterms:modified xsi:type="dcterms:W3CDTF">2025-01-15T09:03:00Z</dcterms:modified>
</cp:coreProperties>
</file>